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2610" w:firstLineChars="600"/>
      </w:pPr>
      <w:r>
        <w:rPr>
          <w:sz w:val="43"/>
          <w:szCs w:val="43"/>
        </w:rPr>
        <w:t>负责人任职文件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480" w:firstLineChars="200"/>
      </w:pPr>
      <w:r>
        <w:rPr>
          <w:rFonts w:hint="eastAsia"/>
          <w:sz w:val="24"/>
          <w:szCs w:val="24"/>
          <w:lang w:eastAsia="zh-CN"/>
        </w:rPr>
        <w:t>河北众成人力资源开发</w:t>
      </w:r>
      <w:r>
        <w:rPr>
          <w:sz w:val="24"/>
          <w:szCs w:val="24"/>
        </w:rPr>
        <w:t>有限公司全体股东于2020年7月28日在公司住所经研究一致通过如下</w:t>
      </w:r>
      <w:bookmarkStart w:id="0" w:name="_GoBack"/>
      <w:bookmarkEnd w:id="0"/>
      <w:r>
        <w:rPr>
          <w:sz w:val="24"/>
          <w:szCs w:val="24"/>
        </w:rPr>
        <w:t>事项：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1、设立河北众成人力资源开发有限公司唐山市分公司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2、由公司法定代表人任命</w:t>
      </w:r>
      <w:r>
        <w:rPr>
          <w:rFonts w:hint="eastAsia"/>
          <w:sz w:val="24"/>
          <w:szCs w:val="24"/>
          <w:u w:val="single"/>
          <w:lang w:eastAsia="zh-CN"/>
        </w:rPr>
        <w:t>刘丽</w:t>
      </w:r>
      <w:r>
        <w:rPr>
          <w:sz w:val="24"/>
          <w:szCs w:val="24"/>
        </w:rPr>
        <w:t xml:space="preserve"> 为该分公司负责人，并签署负责人任职文件。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120" w:firstLineChars="1300"/>
        <w:rPr>
          <w:rFonts w:hint="eastAsia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120" w:firstLineChars="1300"/>
        <w:rPr>
          <w:rFonts w:hint="eastAsia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120" w:firstLineChars="1300"/>
        <w:rPr>
          <w:rFonts w:hint="eastAsia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120" w:firstLineChars="1300"/>
        <w:rPr>
          <w:rFonts w:hint="eastAsia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120" w:firstLineChars="1300"/>
        <w:rPr>
          <w:rFonts w:hint="eastAsia"/>
          <w:sz w:val="24"/>
          <w:szCs w:val="24"/>
          <w:lang w:eastAsia="zh-CN"/>
        </w:rPr>
      </w:pPr>
      <w:r>
        <w:rPr>
          <w:sz w:val="24"/>
          <w:szCs w:val="24"/>
        </w:rPr>
        <w:t>法定代表人签字或盖章：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120" w:firstLineChars="1300"/>
        <w:rPr>
          <w:rFonts w:hint="eastAsia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right="0" w:firstLine="4080" w:firstLineChars="1700"/>
      </w:pPr>
      <w:r>
        <w:rPr>
          <w:rFonts w:hint="eastAsia"/>
          <w:sz w:val="24"/>
          <w:szCs w:val="24"/>
          <w:lang w:eastAsia="zh-CN"/>
        </w:rPr>
        <w:t>河北众成人力资源开发</w:t>
      </w:r>
      <w:r>
        <w:rPr>
          <w:sz w:val="24"/>
          <w:szCs w:val="24"/>
        </w:rPr>
        <w:t>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520" w:firstLineChars="2300"/>
      </w:pPr>
      <w:r>
        <w:rPr>
          <w:sz w:val="24"/>
          <w:szCs w:val="24"/>
        </w:rPr>
        <w:t>2020年7月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GZmODEwMGZkNWZhNWEzMjE1NDIzZTFiY2I0MzkifQ=="/>
  </w:docVars>
  <w:rsids>
    <w:rsidRoot w:val="4A5A4CDE"/>
    <w:rsid w:val="4A5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2022-07-06T00:48:00Z</dcterms:created>
  <dc:creator>徐亮</dc:creator>
  <cp:lastModifiedBy>徐亮</cp:lastModifiedBy>
  <dcterms:modified xsi:type="dcterms:W3CDTF">2022-07-06T00:51:30Z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A37B38C924C6487D9E2D6E249B87D653</vt:lpwstr>
  </property>
</Properties>
</file>